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E8" w:rsidRPr="004819E8" w:rsidRDefault="004819E8" w:rsidP="004819E8">
      <w:pPr>
        <w:spacing w:line="322" w:lineRule="exact"/>
        <w:ind w:left="40"/>
        <w:rPr>
          <w:rFonts w:ascii="Times New Roman" w:eastAsia="Times New Roman" w:hAnsi="Times New Roman" w:cs="Times New Roman"/>
          <w:color w:val="auto"/>
        </w:rPr>
      </w:pPr>
      <w:r w:rsidRPr="004819E8">
        <w:rPr>
          <w:rFonts w:ascii="Times New Roman" w:eastAsia="Times New Roman" w:hAnsi="Times New Roman" w:cs="Times New Roman"/>
          <w:noProof/>
          <w:color w:val="auto"/>
        </w:rPr>
        <mc:AlternateContent>
          <mc:Choice Requires="wps">
            <w:drawing>
              <wp:anchor distT="320040" distB="320040" distL="320040" distR="320040" simplePos="0" relativeHeight="251659264" behindDoc="0" locked="0" layoutInCell="1" allowOverlap="1" wp14:anchorId="3B4A187D" wp14:editId="249A52A5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378075" cy="1120140"/>
                <wp:effectExtent l="2540" t="0" r="635" b="0"/>
                <wp:wrapSquare wrapText="bothSides"/>
                <wp:docPr id="1" name="Текстовое 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9E8" w:rsidRPr="00C76730" w:rsidRDefault="004819E8" w:rsidP="004819E8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 w:rsidRPr="00C76730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Утверждаю:</w:t>
                            </w:r>
                          </w:p>
                          <w:p w:rsidR="004819E8" w:rsidRDefault="004819E8" w:rsidP="004819E8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 w:rsidRPr="00C76730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 xml:space="preserve">Директор ГБУ ДО РД </w:t>
                            </w:r>
                          </w:p>
                          <w:p w:rsidR="004819E8" w:rsidRPr="00C76730" w:rsidRDefault="004819E8" w:rsidP="004819E8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 w:rsidRPr="00C76730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«ДЮСШ г. ДЕРБЕНТ»</w:t>
                            </w:r>
                          </w:p>
                          <w:p w:rsidR="004819E8" w:rsidRDefault="004819E8" w:rsidP="004819E8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 w:rsidRPr="00C76730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________Р.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C76730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И.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C76730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Магомедов</w:t>
                            </w:r>
                          </w:p>
                          <w:p w:rsidR="004819E8" w:rsidRPr="00C76730" w:rsidRDefault="004819E8" w:rsidP="004819E8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«    »___________2015 г.</w:t>
                            </w:r>
                          </w:p>
                        </w:txbxContent>
                      </wps:txbx>
                      <wps:bodyPr rot="0" vert="horz" wrap="square" lIns="182880" tIns="0" rIns="13716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A187D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7" o:spid="_x0000_s1026" type="#_x0000_t202" style="position:absolute;left:0;text-align:left;margin-left:136.05pt;margin-top:0;width:187.25pt;height:88.2pt;z-index:251659264;visibility:visible;mso-wrap-style:square;mso-width-percent:0;mso-height-percent:0;mso-wrap-distance-left:25.2pt;mso-wrap-distance-top:25.2pt;mso-wrap-distance-right:25.2pt;mso-wrap-distance-bottom:25.2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" filled="f" stroked="f" strokeweight=".5pt">
                <v:textbox inset="14.4pt,0,10.8pt,0">
                  <w:txbxContent>
                    <w:p w:rsidR="004819E8" w:rsidRPr="00C76730" w:rsidRDefault="004819E8" w:rsidP="004819E8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 w:rsidRPr="00C76730"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>Утверждаю:</w:t>
                      </w:r>
                    </w:p>
                    <w:p w:rsidR="004819E8" w:rsidRDefault="004819E8" w:rsidP="004819E8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 w:rsidRPr="00C76730"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 xml:space="preserve">Директор ГБУ ДО РД </w:t>
                      </w:r>
                    </w:p>
                    <w:p w:rsidR="004819E8" w:rsidRPr="00C76730" w:rsidRDefault="004819E8" w:rsidP="004819E8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 w:rsidRPr="00C76730"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>«ДЮСШ г. ДЕРБЕНТ»</w:t>
                      </w:r>
                    </w:p>
                    <w:p w:rsidR="004819E8" w:rsidRDefault="004819E8" w:rsidP="004819E8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 w:rsidRPr="00C76730"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>________Р.</w:t>
                      </w: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 xml:space="preserve"> </w:t>
                      </w:r>
                      <w:r w:rsidRPr="00C76730"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>И.</w:t>
                      </w: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 xml:space="preserve"> </w:t>
                      </w:r>
                      <w:r w:rsidRPr="00C76730"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>Магомедов</w:t>
                      </w:r>
                    </w:p>
                    <w:p w:rsidR="004819E8" w:rsidRPr="00C76730" w:rsidRDefault="004819E8" w:rsidP="004819E8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  <w:t>«    »___________2015 г.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819E8">
        <w:rPr>
          <w:rFonts w:ascii="Times New Roman" w:eastAsia="Times New Roman" w:hAnsi="Times New Roman" w:cs="Times New Roman"/>
          <w:shd w:val="clear" w:color="auto" w:fill="FFFFFF"/>
        </w:rPr>
        <w:t>Принят</w:t>
      </w:r>
    </w:p>
    <w:p w:rsidR="004819E8" w:rsidRPr="004819E8" w:rsidRDefault="004819E8" w:rsidP="004819E8">
      <w:pPr>
        <w:tabs>
          <w:tab w:val="left" w:pos="1182"/>
          <w:tab w:val="left" w:pos="1994"/>
        </w:tabs>
        <w:spacing w:line="322" w:lineRule="exact"/>
        <w:ind w:left="40" w:right="2420"/>
        <w:rPr>
          <w:rFonts w:ascii="Times New Roman" w:eastAsia="Times New Roman" w:hAnsi="Times New Roman" w:cs="Times New Roman"/>
          <w:shd w:val="clear" w:color="auto" w:fill="FFFFFF"/>
        </w:rPr>
      </w:pPr>
      <w:r w:rsidRPr="004819E8">
        <w:rPr>
          <w:rFonts w:ascii="Times New Roman" w:eastAsia="Times New Roman" w:hAnsi="Times New Roman" w:cs="Times New Roman"/>
          <w:shd w:val="clear" w:color="auto" w:fill="FFFFFF"/>
        </w:rPr>
        <w:t xml:space="preserve">на Педагогическом Совете </w:t>
      </w:r>
    </w:p>
    <w:p w:rsidR="004819E8" w:rsidRPr="004819E8" w:rsidRDefault="004819E8" w:rsidP="004819E8">
      <w:pPr>
        <w:tabs>
          <w:tab w:val="left" w:pos="1182"/>
          <w:tab w:val="left" w:pos="1994"/>
        </w:tabs>
        <w:spacing w:line="322" w:lineRule="exact"/>
        <w:ind w:left="40" w:right="2420"/>
        <w:rPr>
          <w:rFonts w:ascii="Times New Roman" w:eastAsia="Times New Roman" w:hAnsi="Times New Roman" w:cs="Times New Roman"/>
          <w:shd w:val="clear" w:color="auto" w:fill="FFFFFF"/>
        </w:rPr>
      </w:pPr>
      <w:r w:rsidRPr="004819E8">
        <w:rPr>
          <w:rFonts w:ascii="Times New Roman" w:eastAsia="Times New Roman" w:hAnsi="Times New Roman" w:cs="Times New Roman"/>
          <w:shd w:val="clear" w:color="auto" w:fill="FFFFFF"/>
        </w:rPr>
        <w:t xml:space="preserve">ГБУ ДО РД «ДЮСШ г. ДЕРБЕНТ»                                </w:t>
      </w:r>
    </w:p>
    <w:p w:rsidR="004819E8" w:rsidRPr="004819E8" w:rsidRDefault="004819E8" w:rsidP="004819E8">
      <w:pPr>
        <w:tabs>
          <w:tab w:val="left" w:pos="1182"/>
          <w:tab w:val="left" w:pos="1994"/>
        </w:tabs>
        <w:spacing w:line="322" w:lineRule="exact"/>
        <w:ind w:left="40" w:right="2420"/>
        <w:rPr>
          <w:rFonts w:ascii="Times New Roman" w:eastAsia="Times New Roman" w:hAnsi="Times New Roman" w:cs="Times New Roman"/>
          <w:i/>
          <w:iCs/>
          <w:u w:val="single"/>
          <w:shd w:val="clear" w:color="auto" w:fill="FFFFFF"/>
        </w:rPr>
      </w:pPr>
      <w:r w:rsidRPr="004819E8">
        <w:rPr>
          <w:rFonts w:ascii="Times New Roman" w:eastAsia="Times New Roman" w:hAnsi="Times New Roman" w:cs="Times New Roman"/>
          <w:shd w:val="clear" w:color="auto" w:fill="FFFFFF"/>
        </w:rPr>
        <w:t xml:space="preserve">Протокол № </w:t>
      </w:r>
    </w:p>
    <w:p w:rsidR="004819E8" w:rsidRPr="004819E8" w:rsidRDefault="004819E8" w:rsidP="004819E8">
      <w:pPr>
        <w:tabs>
          <w:tab w:val="left" w:pos="1182"/>
          <w:tab w:val="left" w:pos="1994"/>
        </w:tabs>
        <w:spacing w:after="649" w:line="322" w:lineRule="exact"/>
        <w:ind w:left="40" w:right="2420"/>
        <w:rPr>
          <w:rFonts w:ascii="Times New Roman" w:eastAsia="Times New Roman" w:hAnsi="Times New Roman" w:cs="Times New Roman"/>
          <w:i/>
          <w:iCs/>
          <w:color w:val="auto"/>
          <w:u w:val="single"/>
        </w:rPr>
      </w:pPr>
      <w:r w:rsidRPr="004819E8">
        <w:rPr>
          <w:rFonts w:ascii="Times New Roman" w:eastAsia="Times New Roman" w:hAnsi="Times New Roman" w:cs="Times New Roman"/>
          <w:shd w:val="clear" w:color="auto" w:fill="FFFFFF"/>
        </w:rPr>
        <w:t>«   »___________2018г.</w:t>
      </w:r>
    </w:p>
    <w:p w:rsidR="004819E8" w:rsidRDefault="004819E8" w:rsidP="004819E8">
      <w:pPr>
        <w:pStyle w:val="3"/>
        <w:shd w:val="clear" w:color="auto" w:fill="auto"/>
        <w:spacing w:after="349"/>
        <w:ind w:right="20"/>
        <w:rPr>
          <w:rStyle w:val="1"/>
        </w:rPr>
      </w:pPr>
    </w:p>
    <w:p w:rsidR="00024E49" w:rsidRDefault="004819E8" w:rsidP="004819E8">
      <w:pPr>
        <w:pStyle w:val="3"/>
        <w:shd w:val="clear" w:color="auto" w:fill="auto"/>
        <w:spacing w:after="349"/>
        <w:ind w:right="20"/>
        <w:jc w:val="center"/>
      </w:pPr>
      <w:r>
        <w:rPr>
          <w:rStyle w:val="1"/>
        </w:rPr>
        <w:t>Правила приема,</w:t>
      </w:r>
      <w:r w:rsidR="00BE03AD">
        <w:rPr>
          <w:rStyle w:val="1"/>
        </w:rPr>
        <w:t xml:space="preserve"> учащихся в </w:t>
      </w:r>
      <w:r w:rsidRPr="004819E8">
        <w:rPr>
          <w:rStyle w:val="1"/>
        </w:rPr>
        <w:t>ГБУ ДО РД «ДЮСШ г. ДЕРБЕНТ»</w:t>
      </w:r>
      <w:r>
        <w:rPr>
          <w:rStyle w:val="1"/>
        </w:rPr>
        <w:t xml:space="preserve"> </w:t>
      </w:r>
      <w:r w:rsidR="00BE03AD">
        <w:rPr>
          <w:rStyle w:val="1"/>
        </w:rPr>
        <w:t>на обучение по дополнительным предпрофессиональным программам</w:t>
      </w:r>
    </w:p>
    <w:p w:rsidR="00024E49" w:rsidRDefault="00BE03AD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3734"/>
        </w:tabs>
        <w:spacing w:before="0" w:after="276" w:line="260" w:lineRule="exact"/>
        <w:ind w:left="3460" w:firstLine="0"/>
      </w:pPr>
      <w:bookmarkStart w:id="0" w:name="bookmark0"/>
      <w:r>
        <w:rPr>
          <w:rStyle w:val="22"/>
          <w:b/>
          <w:bCs/>
        </w:rPr>
        <w:t>Общие положения</w:t>
      </w:r>
      <w:bookmarkEnd w:id="0"/>
    </w:p>
    <w:p w:rsidR="00024E49" w:rsidRDefault="00BE03AD">
      <w:pPr>
        <w:pStyle w:val="3"/>
        <w:shd w:val="clear" w:color="auto" w:fill="auto"/>
        <w:spacing w:after="0" w:line="317" w:lineRule="exact"/>
        <w:ind w:left="60" w:right="60" w:firstLine="700"/>
        <w:jc w:val="both"/>
      </w:pPr>
      <w:r>
        <w:rPr>
          <w:rStyle w:val="1"/>
        </w:rPr>
        <w:t>Правила приема</w:t>
      </w:r>
      <w:r w:rsidR="004819E8">
        <w:rPr>
          <w:rStyle w:val="1"/>
        </w:rPr>
        <w:t>,</w:t>
      </w:r>
      <w:r>
        <w:rPr>
          <w:rStyle w:val="1"/>
        </w:rPr>
        <w:t xml:space="preserve"> учащихся в МБУ ДО ДЮСШ разработаны в соответствии с Федеральным Законом «Об образовании в РФ» № 273-ФЗ, на основании «Порядка приема лиц в физкультурно-спортивные организации, созданные Ростовской областью или муниципальными образованиями Ростовской области и осуществляющие спортивную подготовку» утвержденных Постановлением № 903 Правительства Ростовской области от 29.12.2014 г.;</w:t>
      </w:r>
    </w:p>
    <w:p w:rsidR="00024E49" w:rsidRDefault="00BE03AD" w:rsidP="004819E8">
      <w:pPr>
        <w:pStyle w:val="3"/>
        <w:numPr>
          <w:ilvl w:val="1"/>
          <w:numId w:val="1"/>
        </w:numPr>
        <w:shd w:val="clear" w:color="auto" w:fill="auto"/>
        <w:tabs>
          <w:tab w:val="left" w:pos="1254"/>
        </w:tabs>
        <w:spacing w:after="0" w:line="317" w:lineRule="exact"/>
        <w:ind w:left="60" w:right="60" w:firstLine="700"/>
        <w:jc w:val="both"/>
      </w:pPr>
      <w:r>
        <w:rPr>
          <w:rStyle w:val="1"/>
        </w:rPr>
        <w:t xml:space="preserve">Настоящие правила приема лиц регламентируют прием граждан Российской Федерации, иностранных граждан, в </w:t>
      </w:r>
      <w:r w:rsidR="004819E8" w:rsidRPr="004819E8">
        <w:rPr>
          <w:rStyle w:val="1"/>
        </w:rPr>
        <w:t xml:space="preserve">ГБУ ДО РД «ДЮСШ г. ДЕРБЕНТ» </w:t>
      </w:r>
      <w:r>
        <w:rPr>
          <w:rStyle w:val="1"/>
        </w:rPr>
        <w:t>(далее - учреждение) для обучения по предпрофессиональным программам (далее - поступающие).</w:t>
      </w:r>
    </w:p>
    <w:p w:rsidR="00024E49" w:rsidRDefault="00BE03AD">
      <w:pPr>
        <w:pStyle w:val="3"/>
        <w:numPr>
          <w:ilvl w:val="1"/>
          <w:numId w:val="1"/>
        </w:numPr>
        <w:shd w:val="clear" w:color="auto" w:fill="auto"/>
        <w:tabs>
          <w:tab w:val="left" w:pos="1254"/>
        </w:tabs>
        <w:spacing w:after="0" w:line="317" w:lineRule="exact"/>
        <w:ind w:left="60" w:right="60" w:firstLine="700"/>
        <w:jc w:val="both"/>
      </w:pPr>
      <w:r>
        <w:rPr>
          <w:rStyle w:val="1"/>
        </w:rPr>
        <w:t>При приеме поступающих требования к уровню их образования не предъявляются.</w:t>
      </w:r>
    </w:p>
    <w:p w:rsidR="00024E49" w:rsidRDefault="00BE03AD">
      <w:pPr>
        <w:pStyle w:val="3"/>
        <w:shd w:val="clear" w:color="auto" w:fill="auto"/>
        <w:spacing w:after="0" w:line="317" w:lineRule="exact"/>
        <w:ind w:left="60" w:right="60" w:firstLine="700"/>
        <w:jc w:val="both"/>
      </w:pPr>
      <w:r>
        <w:rPr>
          <w:rStyle w:val="1"/>
        </w:rPr>
        <w:t>Минимальный возраст зачисления детей по видам спорта определяется в соответствии с действующими локальными нормативами, в том числе СанПиН 2.4.4.1251-03. Максимальный возраст - 18 лет</w:t>
      </w:r>
    </w:p>
    <w:p w:rsidR="00024E49" w:rsidRDefault="004819E8">
      <w:pPr>
        <w:pStyle w:val="3"/>
        <w:numPr>
          <w:ilvl w:val="1"/>
          <w:numId w:val="1"/>
        </w:numPr>
        <w:shd w:val="clear" w:color="auto" w:fill="auto"/>
        <w:tabs>
          <w:tab w:val="left" w:pos="1254"/>
        </w:tabs>
        <w:spacing w:after="0" w:line="317" w:lineRule="exact"/>
        <w:ind w:left="60" w:right="60" w:firstLine="700"/>
        <w:jc w:val="both"/>
      </w:pPr>
      <w:r>
        <w:rPr>
          <w:rStyle w:val="1"/>
        </w:rPr>
        <w:t>Приём</w:t>
      </w:r>
      <w:r w:rsidR="00BE03AD">
        <w:rPr>
          <w:rStyle w:val="1"/>
        </w:rPr>
        <w:t xml:space="preserve"> поступающих осуществляется на основании результатов индивидуального отбора, который заключается в выявлении у поступающих физических, психологических способностей и (или) двигательных умений, необходимых для освоения соответствующих программ.</w:t>
      </w:r>
    </w:p>
    <w:p w:rsidR="00024E49" w:rsidRDefault="00BE03AD">
      <w:pPr>
        <w:pStyle w:val="3"/>
        <w:shd w:val="clear" w:color="auto" w:fill="auto"/>
        <w:spacing w:after="0" w:line="317" w:lineRule="exact"/>
        <w:ind w:left="60" w:right="60" w:firstLine="700"/>
        <w:jc w:val="both"/>
      </w:pPr>
      <w:r>
        <w:rPr>
          <w:rStyle w:val="1"/>
        </w:rPr>
        <w:t>Для проведения индивидуального отбора учреждение проводит тестирование, а также, при необходимости, консультации.</w:t>
      </w:r>
    </w:p>
    <w:p w:rsidR="00024E49" w:rsidRDefault="00BE03AD">
      <w:pPr>
        <w:pStyle w:val="3"/>
        <w:numPr>
          <w:ilvl w:val="1"/>
          <w:numId w:val="1"/>
        </w:numPr>
        <w:shd w:val="clear" w:color="auto" w:fill="auto"/>
        <w:tabs>
          <w:tab w:val="left" w:pos="1254"/>
        </w:tabs>
        <w:spacing w:after="0" w:line="317" w:lineRule="exact"/>
        <w:ind w:left="60" w:right="60" w:firstLine="700"/>
        <w:jc w:val="both"/>
      </w:pPr>
      <w:r>
        <w:rPr>
          <w:rStyle w:val="1"/>
        </w:rPr>
        <w:t xml:space="preserve">В целях </w:t>
      </w:r>
      <w:r w:rsidR="004819E8">
        <w:rPr>
          <w:rStyle w:val="1"/>
        </w:rPr>
        <w:t>организации приема и проведения индивидуального отбора,</w:t>
      </w:r>
      <w:r>
        <w:rPr>
          <w:rStyle w:val="1"/>
        </w:rPr>
        <w:t xml:space="preserve"> поступающих в учреждение создаются приемная (5 человек) и апелляционная (3 человека) комиссии. Составы данных комиссий утверждаются приказом (или распоряжением) учреждения.</w:t>
      </w:r>
    </w:p>
    <w:p w:rsidR="00024E49" w:rsidRDefault="00BE03AD">
      <w:pPr>
        <w:pStyle w:val="3"/>
        <w:numPr>
          <w:ilvl w:val="1"/>
          <w:numId w:val="1"/>
        </w:numPr>
        <w:shd w:val="clear" w:color="auto" w:fill="auto"/>
        <w:tabs>
          <w:tab w:val="left" w:pos="1254"/>
        </w:tabs>
        <w:spacing w:after="0" w:line="317" w:lineRule="exact"/>
        <w:ind w:left="60" w:right="60" w:firstLine="700"/>
        <w:jc w:val="both"/>
      </w:pPr>
      <w:r>
        <w:rPr>
          <w:rStyle w:val="1"/>
        </w:rPr>
        <w:t>При приеме Поступающих директор учреждения обеспечивает соблюдение прав поступающих, прав законных представителей несовершеннолетних поступающих,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поступающих.</w:t>
      </w:r>
      <w:r>
        <w:br w:type="page"/>
      </w:r>
    </w:p>
    <w:p w:rsidR="00024E49" w:rsidRDefault="00BE03AD">
      <w:pPr>
        <w:pStyle w:val="3"/>
        <w:numPr>
          <w:ilvl w:val="1"/>
          <w:numId w:val="1"/>
        </w:numPr>
        <w:shd w:val="clear" w:color="auto" w:fill="auto"/>
        <w:tabs>
          <w:tab w:val="left" w:pos="1248"/>
        </w:tabs>
        <w:spacing w:after="72"/>
        <w:ind w:left="80" w:right="80" w:firstLine="700"/>
        <w:jc w:val="both"/>
      </w:pPr>
      <w:r>
        <w:rPr>
          <w:rStyle w:val="1"/>
        </w:rPr>
        <w:lastRenderedPageBreak/>
        <w:t>Не позднее чем за месяц до начала приема документов учреждение на своем информационном стенде и официальном сайте учреждения в информационно-телекоммуникационной сети «Интернет» размещает следующую информацию и документы с целью ознакомления с ними поступающих, а также законных представителей несовершеннолетних</w:t>
      </w:r>
    </w:p>
    <w:p w:rsidR="00024E49" w:rsidRDefault="00BE03AD">
      <w:pPr>
        <w:pStyle w:val="3"/>
        <w:shd w:val="clear" w:color="auto" w:fill="auto"/>
        <w:spacing w:after="0" w:line="307" w:lineRule="exact"/>
        <w:ind w:left="80"/>
      </w:pPr>
      <w:r>
        <w:rPr>
          <w:rStyle w:val="1"/>
        </w:rPr>
        <w:t>поступающих:</w:t>
      </w:r>
    </w:p>
    <w:p w:rsidR="00024E49" w:rsidRDefault="00BE03AD">
      <w:pPr>
        <w:pStyle w:val="3"/>
        <w:numPr>
          <w:ilvl w:val="0"/>
          <w:numId w:val="2"/>
        </w:numPr>
        <w:shd w:val="clear" w:color="auto" w:fill="auto"/>
        <w:tabs>
          <w:tab w:val="left" w:pos="969"/>
        </w:tabs>
        <w:spacing w:after="0" w:line="307" w:lineRule="exact"/>
        <w:ind w:left="80" w:firstLine="700"/>
        <w:jc w:val="both"/>
      </w:pPr>
      <w:r>
        <w:rPr>
          <w:rStyle w:val="1"/>
        </w:rPr>
        <w:t>копию устава учреждения;</w:t>
      </w:r>
    </w:p>
    <w:p w:rsidR="00024E49" w:rsidRDefault="00BE03AD">
      <w:pPr>
        <w:pStyle w:val="3"/>
        <w:numPr>
          <w:ilvl w:val="0"/>
          <w:numId w:val="2"/>
        </w:numPr>
        <w:shd w:val="clear" w:color="auto" w:fill="auto"/>
        <w:tabs>
          <w:tab w:val="left" w:pos="969"/>
        </w:tabs>
        <w:spacing w:after="0" w:line="307" w:lineRule="exact"/>
        <w:ind w:left="80" w:firstLine="700"/>
        <w:jc w:val="both"/>
      </w:pPr>
      <w:r>
        <w:rPr>
          <w:rStyle w:val="1"/>
        </w:rPr>
        <w:t>лицензия на образовательную деятельность;</w:t>
      </w:r>
    </w:p>
    <w:p w:rsidR="00024E49" w:rsidRDefault="00BE03AD">
      <w:pPr>
        <w:pStyle w:val="3"/>
        <w:numPr>
          <w:ilvl w:val="0"/>
          <w:numId w:val="2"/>
        </w:numPr>
        <w:shd w:val="clear" w:color="auto" w:fill="auto"/>
        <w:tabs>
          <w:tab w:val="left" w:pos="969"/>
        </w:tabs>
        <w:spacing w:after="0" w:line="384" w:lineRule="exact"/>
        <w:ind w:left="80" w:right="80" w:firstLine="700"/>
        <w:jc w:val="both"/>
      </w:pPr>
      <w:r>
        <w:rPr>
          <w:rStyle w:val="1"/>
        </w:rPr>
        <w:t>перечень и сроки обучения программ, по которым осуществляется набор;</w:t>
      </w:r>
    </w:p>
    <w:p w:rsidR="00024E49" w:rsidRDefault="00BE03AD">
      <w:pPr>
        <w:pStyle w:val="3"/>
        <w:numPr>
          <w:ilvl w:val="0"/>
          <w:numId w:val="2"/>
        </w:numPr>
        <w:shd w:val="clear" w:color="auto" w:fill="auto"/>
        <w:tabs>
          <w:tab w:val="left" w:pos="969"/>
        </w:tabs>
        <w:spacing w:after="0" w:line="260" w:lineRule="exact"/>
        <w:ind w:left="80" w:firstLine="700"/>
        <w:jc w:val="both"/>
      </w:pPr>
      <w:r>
        <w:rPr>
          <w:rStyle w:val="1"/>
        </w:rPr>
        <w:t>расписание работы приемной и апелляционной комиссий;</w:t>
      </w:r>
    </w:p>
    <w:p w:rsidR="00024E49" w:rsidRDefault="00BE03AD">
      <w:pPr>
        <w:pStyle w:val="3"/>
        <w:numPr>
          <w:ilvl w:val="0"/>
          <w:numId w:val="2"/>
        </w:numPr>
        <w:shd w:val="clear" w:color="auto" w:fill="auto"/>
        <w:tabs>
          <w:tab w:val="left" w:pos="969"/>
        </w:tabs>
        <w:spacing w:after="0" w:line="346" w:lineRule="exact"/>
        <w:ind w:left="80" w:right="80" w:firstLine="700"/>
        <w:jc w:val="both"/>
      </w:pPr>
      <w:r>
        <w:rPr>
          <w:rStyle w:val="1"/>
        </w:rPr>
        <w:t>количество бюджетных мест по каждой реализуемой программе спортивной подготовки, а также количество вакантных мест для приема поступающих;</w:t>
      </w:r>
    </w:p>
    <w:p w:rsidR="00024E49" w:rsidRDefault="00BE03AD">
      <w:pPr>
        <w:pStyle w:val="3"/>
        <w:numPr>
          <w:ilvl w:val="0"/>
          <w:numId w:val="2"/>
        </w:numPr>
        <w:shd w:val="clear" w:color="auto" w:fill="auto"/>
        <w:tabs>
          <w:tab w:val="left" w:pos="1248"/>
        </w:tabs>
        <w:spacing w:after="0" w:line="379" w:lineRule="exact"/>
        <w:ind w:left="80" w:right="80" w:firstLine="700"/>
        <w:jc w:val="both"/>
      </w:pPr>
      <w:r>
        <w:rPr>
          <w:rStyle w:val="1"/>
        </w:rPr>
        <w:t>сроки приема документов, необходимых для зачисления в учреждение;</w:t>
      </w:r>
    </w:p>
    <w:p w:rsidR="00024E49" w:rsidRDefault="00BE03AD">
      <w:pPr>
        <w:pStyle w:val="3"/>
        <w:numPr>
          <w:ilvl w:val="0"/>
          <w:numId w:val="2"/>
        </w:numPr>
        <w:shd w:val="clear" w:color="auto" w:fill="auto"/>
        <w:tabs>
          <w:tab w:val="left" w:pos="969"/>
        </w:tabs>
        <w:spacing w:after="0" w:line="341" w:lineRule="exact"/>
        <w:ind w:left="80" w:right="80" w:firstLine="700"/>
        <w:jc w:val="both"/>
      </w:pPr>
      <w:r>
        <w:rPr>
          <w:rStyle w:val="1"/>
        </w:rPr>
        <w:t>требования, предъявляемые к уровню физических (двигательных) способностей и к психологическим качествам поступающих;</w:t>
      </w:r>
    </w:p>
    <w:p w:rsidR="00024E49" w:rsidRDefault="00BE03AD">
      <w:pPr>
        <w:pStyle w:val="3"/>
        <w:numPr>
          <w:ilvl w:val="0"/>
          <w:numId w:val="2"/>
        </w:numPr>
        <w:shd w:val="clear" w:color="auto" w:fill="auto"/>
        <w:tabs>
          <w:tab w:val="left" w:pos="969"/>
        </w:tabs>
        <w:spacing w:after="14" w:line="260" w:lineRule="exact"/>
        <w:ind w:left="80" w:firstLine="700"/>
        <w:jc w:val="both"/>
      </w:pPr>
      <w:r>
        <w:rPr>
          <w:rStyle w:val="1"/>
        </w:rPr>
        <w:t>правила подачи и рассмотрения апелляций по результатам отбора;</w:t>
      </w:r>
    </w:p>
    <w:p w:rsidR="00024E49" w:rsidRDefault="00BE03AD">
      <w:pPr>
        <w:pStyle w:val="3"/>
        <w:numPr>
          <w:ilvl w:val="0"/>
          <w:numId w:val="2"/>
        </w:numPr>
        <w:shd w:val="clear" w:color="auto" w:fill="auto"/>
        <w:tabs>
          <w:tab w:val="left" w:pos="969"/>
        </w:tabs>
        <w:spacing w:after="0" w:line="260" w:lineRule="exact"/>
        <w:ind w:left="80" w:firstLine="700"/>
        <w:jc w:val="both"/>
      </w:pPr>
      <w:r>
        <w:rPr>
          <w:rStyle w:val="1"/>
        </w:rPr>
        <w:t>сроки зачисления в учреждение.</w:t>
      </w:r>
    </w:p>
    <w:p w:rsidR="00024E49" w:rsidRDefault="00BE03AD">
      <w:pPr>
        <w:pStyle w:val="3"/>
        <w:numPr>
          <w:ilvl w:val="1"/>
          <w:numId w:val="1"/>
        </w:numPr>
        <w:shd w:val="clear" w:color="auto" w:fill="auto"/>
        <w:tabs>
          <w:tab w:val="left" w:pos="1248"/>
        </w:tabs>
        <w:spacing w:after="0" w:line="336" w:lineRule="exact"/>
        <w:ind w:left="80" w:right="80" w:firstLine="700"/>
        <w:jc w:val="both"/>
      </w:pPr>
      <w:r>
        <w:rPr>
          <w:rStyle w:val="1"/>
        </w:rPr>
        <w:t>Количество поступающих, принимаемых в учреждение на бюджетной основе, определяется учредителем учреждения в соответствии с муниципальным заданием на оказание государственных услуг по спортивной подготовке.</w:t>
      </w:r>
    </w:p>
    <w:p w:rsidR="00024E49" w:rsidRDefault="00BE03AD">
      <w:pPr>
        <w:pStyle w:val="3"/>
        <w:shd w:val="clear" w:color="auto" w:fill="auto"/>
        <w:spacing w:after="0" w:line="336" w:lineRule="exact"/>
        <w:ind w:left="80" w:right="80" w:firstLine="700"/>
        <w:jc w:val="both"/>
      </w:pPr>
      <w:r>
        <w:rPr>
          <w:rStyle w:val="1"/>
        </w:rPr>
        <w:t>Учреждение вправе осуществлять прием поступающих сверх установленного муниципального задания на оказание государственных услуг на спортивную подготовку на платной основе.</w:t>
      </w:r>
    </w:p>
    <w:p w:rsidR="00024E49" w:rsidRDefault="00BE03AD">
      <w:pPr>
        <w:pStyle w:val="3"/>
        <w:numPr>
          <w:ilvl w:val="1"/>
          <w:numId w:val="1"/>
        </w:numPr>
        <w:shd w:val="clear" w:color="auto" w:fill="auto"/>
        <w:tabs>
          <w:tab w:val="left" w:pos="1248"/>
        </w:tabs>
        <w:spacing w:after="236" w:line="326" w:lineRule="exact"/>
        <w:ind w:left="80" w:right="80" w:firstLine="700"/>
        <w:jc w:val="both"/>
      </w:pPr>
      <w:r>
        <w:rPr>
          <w:rStyle w:val="1"/>
        </w:rPr>
        <w:t>Приемная комиссия учреждения обеспечивает функционирование специальных ^телефонных линий, а также раздела официального сайта учреждения в информационно-телекоммуникационной сети «Интернет» для оперативных ответов на обращения, связанные с приемом лиц для освоения дополнительных предпрофессиональных программ.</w:t>
      </w:r>
    </w:p>
    <w:p w:rsidR="00024E49" w:rsidRDefault="00BE03AD" w:rsidP="004819E8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2683"/>
        </w:tabs>
        <w:spacing w:before="0" w:after="297" w:line="331" w:lineRule="exact"/>
        <w:ind w:left="2680" w:right="2220"/>
        <w:jc w:val="left"/>
      </w:pPr>
      <w:bookmarkStart w:id="1" w:name="bookmark1"/>
      <w:r>
        <w:rPr>
          <w:rStyle w:val="22"/>
          <w:b/>
          <w:bCs/>
        </w:rPr>
        <w:t xml:space="preserve">Организация приема поступающих для обучения в </w:t>
      </w:r>
      <w:bookmarkEnd w:id="1"/>
      <w:r w:rsidR="004819E8" w:rsidRPr="004819E8">
        <w:rPr>
          <w:rStyle w:val="22"/>
          <w:b/>
          <w:bCs/>
        </w:rPr>
        <w:t>ГБУ ДО РД «ДЮСШ г. ДЕРБЕНТ»</w:t>
      </w:r>
    </w:p>
    <w:p w:rsidR="00024E49" w:rsidRDefault="00BE03AD">
      <w:pPr>
        <w:pStyle w:val="3"/>
        <w:numPr>
          <w:ilvl w:val="1"/>
          <w:numId w:val="1"/>
        </w:numPr>
        <w:shd w:val="clear" w:color="auto" w:fill="auto"/>
        <w:tabs>
          <w:tab w:val="left" w:pos="1248"/>
        </w:tabs>
        <w:spacing w:after="42" w:line="260" w:lineRule="exact"/>
        <w:ind w:left="80" w:firstLine="700"/>
        <w:jc w:val="both"/>
      </w:pPr>
      <w:r>
        <w:rPr>
          <w:rStyle w:val="1"/>
        </w:rPr>
        <w:t>Организация приема и зачисления поступающих осуществляется</w:t>
      </w:r>
    </w:p>
    <w:p w:rsidR="00024E49" w:rsidRDefault="00BE03AD">
      <w:pPr>
        <w:pStyle w:val="3"/>
        <w:shd w:val="clear" w:color="auto" w:fill="auto"/>
        <w:spacing w:after="0" w:line="260" w:lineRule="exact"/>
        <w:ind w:left="80"/>
      </w:pPr>
      <w:r>
        <w:rPr>
          <w:rStyle w:val="1"/>
        </w:rPr>
        <w:t>приемной комиссией учреждения.</w:t>
      </w:r>
    </w:p>
    <w:p w:rsidR="00024E49" w:rsidRDefault="00BE03AD">
      <w:pPr>
        <w:pStyle w:val="3"/>
        <w:numPr>
          <w:ilvl w:val="1"/>
          <w:numId w:val="1"/>
        </w:numPr>
        <w:shd w:val="clear" w:color="auto" w:fill="auto"/>
        <w:tabs>
          <w:tab w:val="left" w:pos="1248"/>
        </w:tabs>
        <w:spacing w:after="0" w:line="336" w:lineRule="exact"/>
        <w:ind w:left="80" w:right="80" w:firstLine="700"/>
        <w:jc w:val="both"/>
      </w:pPr>
      <w:r>
        <w:rPr>
          <w:rStyle w:val="1"/>
        </w:rPr>
        <w:t>Учреждение самостоятельно устанавливает сроки приема документов в соответствующем году, но не позднее чем за месяц до проведения индивидуального отбора поступающих.</w:t>
      </w:r>
    </w:p>
    <w:p w:rsidR="00024E49" w:rsidRDefault="00BE03AD" w:rsidP="004819E8">
      <w:pPr>
        <w:pStyle w:val="3"/>
        <w:numPr>
          <w:ilvl w:val="1"/>
          <w:numId w:val="1"/>
        </w:numPr>
        <w:shd w:val="clear" w:color="auto" w:fill="auto"/>
        <w:tabs>
          <w:tab w:val="left" w:pos="1248"/>
        </w:tabs>
        <w:spacing w:after="0" w:line="331" w:lineRule="exact"/>
        <w:ind w:left="80" w:right="80" w:firstLine="700"/>
        <w:jc w:val="both"/>
      </w:pPr>
      <w:r>
        <w:rPr>
          <w:rStyle w:val="1"/>
        </w:rPr>
        <w:t xml:space="preserve">Прием в </w:t>
      </w:r>
      <w:r w:rsidR="004819E8" w:rsidRPr="004819E8">
        <w:rPr>
          <w:rStyle w:val="1"/>
        </w:rPr>
        <w:t>ГБУ ДО РД «ДЮСШ г. ДЕРБЕНТ»</w:t>
      </w:r>
      <w:r w:rsidR="004819E8">
        <w:rPr>
          <w:rStyle w:val="1"/>
        </w:rPr>
        <w:t xml:space="preserve"> </w:t>
      </w:r>
      <w:r>
        <w:rPr>
          <w:rStyle w:val="1"/>
        </w:rPr>
        <w:t>осуществляется по письменному заявлению поступающих, а в случае, если они несовершеннолетние, то по письменному заявлению их законных представителей (далее - заявление о приеме) и по результатам индивидуального отбора.</w:t>
      </w:r>
    </w:p>
    <w:p w:rsidR="00024E49" w:rsidRDefault="00BE03AD">
      <w:pPr>
        <w:pStyle w:val="3"/>
        <w:numPr>
          <w:ilvl w:val="1"/>
          <w:numId w:val="1"/>
        </w:numPr>
        <w:shd w:val="clear" w:color="auto" w:fill="auto"/>
        <w:tabs>
          <w:tab w:val="left" w:pos="1229"/>
        </w:tabs>
        <w:spacing w:after="0" w:line="331" w:lineRule="exact"/>
        <w:ind w:left="80" w:right="80" w:firstLine="680"/>
        <w:jc w:val="both"/>
      </w:pPr>
      <w:r>
        <w:rPr>
          <w:rStyle w:val="1"/>
        </w:rPr>
        <w:t>Учащиеся имеют право заниматься несколькими видами спорта (но не более 3-х), при этом расписание занятий не должно совпадать и</w:t>
      </w:r>
    </w:p>
    <w:p w:rsidR="00024E49" w:rsidRDefault="00BE03AD">
      <w:pPr>
        <w:pStyle w:val="3"/>
        <w:shd w:val="clear" w:color="auto" w:fill="auto"/>
        <w:spacing w:after="0" w:line="260" w:lineRule="exact"/>
        <w:ind w:left="80"/>
      </w:pPr>
      <w:r>
        <w:rPr>
          <w:rStyle w:val="1"/>
        </w:rPr>
        <w:t>соблюдаться режим отдыха.</w:t>
      </w:r>
    </w:p>
    <w:p w:rsidR="00024E49" w:rsidRDefault="00BE03AD">
      <w:pPr>
        <w:pStyle w:val="3"/>
        <w:numPr>
          <w:ilvl w:val="1"/>
          <w:numId w:val="1"/>
        </w:numPr>
        <w:shd w:val="clear" w:color="auto" w:fill="auto"/>
        <w:tabs>
          <w:tab w:val="left" w:pos="1229"/>
        </w:tabs>
        <w:spacing w:after="0" w:line="260" w:lineRule="exact"/>
        <w:ind w:left="80" w:firstLine="680"/>
        <w:jc w:val="both"/>
      </w:pPr>
      <w:r>
        <w:rPr>
          <w:rStyle w:val="1"/>
        </w:rPr>
        <w:lastRenderedPageBreak/>
        <w:t>При подаче заявления представляются следующие документы:</w:t>
      </w:r>
    </w:p>
    <w:p w:rsidR="00024E49" w:rsidRDefault="00BE03AD">
      <w:pPr>
        <w:pStyle w:val="3"/>
        <w:numPr>
          <w:ilvl w:val="0"/>
          <w:numId w:val="2"/>
        </w:numPr>
        <w:shd w:val="clear" w:color="auto" w:fill="auto"/>
        <w:tabs>
          <w:tab w:val="left" w:pos="1229"/>
        </w:tabs>
        <w:spacing w:after="0" w:line="374" w:lineRule="exact"/>
        <w:ind w:left="80" w:right="80" w:firstLine="680"/>
        <w:jc w:val="both"/>
      </w:pPr>
      <w:r>
        <w:rPr>
          <w:rStyle w:val="1"/>
        </w:rPr>
        <w:t>копия паспорта (при наличии) или свидетельства о рождении поступающего;</w:t>
      </w:r>
    </w:p>
    <w:p w:rsidR="00024E49" w:rsidRDefault="00BE03AD">
      <w:pPr>
        <w:pStyle w:val="3"/>
        <w:numPr>
          <w:ilvl w:val="0"/>
          <w:numId w:val="2"/>
        </w:numPr>
        <w:shd w:val="clear" w:color="auto" w:fill="auto"/>
        <w:tabs>
          <w:tab w:val="left" w:pos="1229"/>
        </w:tabs>
        <w:spacing w:after="0" w:line="350" w:lineRule="exact"/>
        <w:ind w:left="80" w:right="80" w:firstLine="680"/>
        <w:jc w:val="both"/>
      </w:pPr>
      <w:r>
        <w:rPr>
          <w:rStyle w:val="1"/>
        </w:rPr>
        <w:t>справка об отсутствии у поступающего медицинских противопоказаний для освоения соответствующей программы спортивной подготовки;</w:t>
      </w:r>
    </w:p>
    <w:p w:rsidR="00024E49" w:rsidRDefault="00BE03AD">
      <w:pPr>
        <w:pStyle w:val="3"/>
        <w:numPr>
          <w:ilvl w:val="0"/>
          <w:numId w:val="2"/>
        </w:numPr>
        <w:shd w:val="clear" w:color="auto" w:fill="auto"/>
        <w:tabs>
          <w:tab w:val="left" w:pos="939"/>
        </w:tabs>
        <w:spacing w:after="0" w:line="317" w:lineRule="exact"/>
        <w:ind w:left="80" w:firstLine="680"/>
        <w:jc w:val="both"/>
      </w:pPr>
      <w:r>
        <w:rPr>
          <w:rStyle w:val="1"/>
        </w:rPr>
        <w:t xml:space="preserve">фотографии поступающего (2 фотографии в формате </w:t>
      </w:r>
      <w:r w:rsidRPr="00C73DF4">
        <w:rPr>
          <w:rStyle w:val="1"/>
        </w:rPr>
        <w:t>3</w:t>
      </w:r>
      <w:r>
        <w:rPr>
          <w:rStyle w:val="1"/>
          <w:lang w:val="en-US"/>
        </w:rPr>
        <w:t>x</w:t>
      </w:r>
      <w:r w:rsidRPr="00C73DF4">
        <w:rPr>
          <w:rStyle w:val="1"/>
        </w:rPr>
        <w:t>4).</w:t>
      </w:r>
    </w:p>
    <w:p w:rsidR="00024E49" w:rsidRDefault="00BE03AD">
      <w:pPr>
        <w:pStyle w:val="3"/>
        <w:numPr>
          <w:ilvl w:val="1"/>
          <w:numId w:val="1"/>
        </w:numPr>
        <w:shd w:val="clear" w:color="auto" w:fill="auto"/>
        <w:tabs>
          <w:tab w:val="left" w:pos="1229"/>
        </w:tabs>
        <w:spacing w:after="0" w:line="317" w:lineRule="exact"/>
        <w:ind w:left="80" w:right="80" w:firstLine="680"/>
        <w:jc w:val="both"/>
      </w:pPr>
      <w:r>
        <w:rPr>
          <w:rStyle w:val="1"/>
        </w:rPr>
        <w:t>Индивидуальный отбор занимающихся осуществляется ежегодно в группы начальной подготовки, — не позднее 15 октября текущего года. В остальное время прием учащихся возможен только при наличии свободных</w:t>
      </w:r>
    </w:p>
    <w:p w:rsidR="00024E49" w:rsidRDefault="00BE03AD">
      <w:pPr>
        <w:pStyle w:val="3"/>
        <w:shd w:val="clear" w:color="auto" w:fill="auto"/>
        <w:spacing w:after="0" w:line="260" w:lineRule="exact"/>
        <w:ind w:left="80"/>
      </w:pPr>
      <w:r>
        <w:rPr>
          <w:rStyle w:val="1"/>
        </w:rPr>
        <w:t>мест.</w:t>
      </w:r>
    </w:p>
    <w:p w:rsidR="00024E49" w:rsidRDefault="00BE03AD" w:rsidP="004819E8">
      <w:pPr>
        <w:pStyle w:val="3"/>
        <w:numPr>
          <w:ilvl w:val="1"/>
          <w:numId w:val="1"/>
        </w:numPr>
        <w:shd w:val="clear" w:color="auto" w:fill="auto"/>
        <w:tabs>
          <w:tab w:val="left" w:pos="1229"/>
        </w:tabs>
        <w:spacing w:after="0" w:line="260" w:lineRule="exact"/>
        <w:ind w:left="80" w:firstLine="680"/>
        <w:jc w:val="both"/>
      </w:pPr>
      <w:r>
        <w:rPr>
          <w:rStyle w:val="1"/>
        </w:rPr>
        <w:t xml:space="preserve">Основаниями для отказа в приеме в </w:t>
      </w:r>
      <w:r w:rsidR="004819E8" w:rsidRPr="004819E8">
        <w:rPr>
          <w:rStyle w:val="1"/>
        </w:rPr>
        <w:t>ГБУ ДО РД «ДЮСШ г. ДЕРБЕНТ»</w:t>
      </w:r>
      <w:r w:rsidR="004819E8">
        <w:rPr>
          <w:rStyle w:val="1"/>
        </w:rPr>
        <w:t xml:space="preserve"> </w:t>
      </w:r>
      <w:r>
        <w:rPr>
          <w:rStyle w:val="1"/>
        </w:rPr>
        <w:t>являются:</w:t>
      </w:r>
    </w:p>
    <w:p w:rsidR="00024E49" w:rsidRDefault="00BE03AD">
      <w:pPr>
        <w:pStyle w:val="3"/>
        <w:numPr>
          <w:ilvl w:val="0"/>
          <w:numId w:val="2"/>
        </w:numPr>
        <w:shd w:val="clear" w:color="auto" w:fill="auto"/>
        <w:tabs>
          <w:tab w:val="left" w:pos="939"/>
        </w:tabs>
        <w:spacing w:after="0" w:line="260" w:lineRule="exact"/>
        <w:ind w:left="80" w:firstLine="680"/>
        <w:jc w:val="both"/>
      </w:pPr>
      <w:r>
        <w:rPr>
          <w:rStyle w:val="1"/>
        </w:rPr>
        <w:t>недостоверность представляемых сведений;</w:t>
      </w:r>
    </w:p>
    <w:p w:rsidR="00024E49" w:rsidRDefault="00BE03AD">
      <w:pPr>
        <w:pStyle w:val="3"/>
        <w:numPr>
          <w:ilvl w:val="0"/>
          <w:numId w:val="2"/>
        </w:numPr>
        <w:shd w:val="clear" w:color="auto" w:fill="auto"/>
        <w:tabs>
          <w:tab w:val="left" w:pos="1229"/>
        </w:tabs>
        <w:spacing w:after="0" w:line="355" w:lineRule="exact"/>
        <w:ind w:left="80" w:right="80" w:firstLine="680"/>
        <w:jc w:val="both"/>
      </w:pPr>
      <w:r>
        <w:rPr>
          <w:rStyle w:val="1"/>
        </w:rPr>
        <w:t>медицинские противопоказания для освоения соответствующей программы спортивной подготовки;</w:t>
      </w:r>
    </w:p>
    <w:p w:rsidR="00024E49" w:rsidRDefault="00BE03AD">
      <w:pPr>
        <w:pStyle w:val="3"/>
        <w:numPr>
          <w:ilvl w:val="0"/>
          <w:numId w:val="2"/>
        </w:numPr>
        <w:shd w:val="clear" w:color="auto" w:fill="auto"/>
        <w:tabs>
          <w:tab w:val="left" w:pos="939"/>
        </w:tabs>
        <w:spacing w:after="0" w:line="326" w:lineRule="exact"/>
        <w:ind w:left="80" w:right="80" w:firstLine="680"/>
        <w:jc w:val="both"/>
      </w:pPr>
      <w:r>
        <w:rPr>
          <w:rStyle w:val="1"/>
        </w:rPr>
        <w:t>несоответствие поступающего. зачетным требованиям федеральных стандартов спортивной подготовки по видам спорта для зачисления.</w:t>
      </w:r>
    </w:p>
    <w:p w:rsidR="00024E49" w:rsidRDefault="00BE03AD">
      <w:pPr>
        <w:pStyle w:val="3"/>
        <w:numPr>
          <w:ilvl w:val="0"/>
          <w:numId w:val="2"/>
        </w:numPr>
        <w:shd w:val="clear" w:color="auto" w:fill="auto"/>
        <w:tabs>
          <w:tab w:val="left" w:pos="939"/>
        </w:tabs>
        <w:spacing w:after="0" w:line="260" w:lineRule="exact"/>
        <w:ind w:left="80" w:firstLine="680"/>
        <w:jc w:val="both"/>
      </w:pPr>
      <w:r>
        <w:rPr>
          <w:rStyle w:val="1"/>
        </w:rPr>
        <w:t>отсутствие свободных мест;</w:t>
      </w:r>
    </w:p>
    <w:p w:rsidR="00024E49" w:rsidRDefault="00BE03AD">
      <w:pPr>
        <w:pStyle w:val="3"/>
        <w:numPr>
          <w:ilvl w:val="0"/>
          <w:numId w:val="2"/>
        </w:numPr>
        <w:shd w:val="clear" w:color="auto" w:fill="auto"/>
        <w:tabs>
          <w:tab w:val="left" w:pos="939"/>
        </w:tabs>
        <w:spacing w:after="0" w:line="326" w:lineRule="exact"/>
        <w:ind w:left="80" w:firstLine="680"/>
        <w:jc w:val="both"/>
      </w:pPr>
      <w:r>
        <w:rPr>
          <w:rStyle w:val="1"/>
        </w:rPr>
        <w:t>возраст ребенка не соответствует требованиям СанПиН 2.4.4.1251-03.</w:t>
      </w:r>
    </w:p>
    <w:p w:rsidR="00024E49" w:rsidRDefault="00BE03AD">
      <w:pPr>
        <w:pStyle w:val="3"/>
        <w:numPr>
          <w:ilvl w:val="0"/>
          <w:numId w:val="3"/>
        </w:numPr>
        <w:shd w:val="clear" w:color="auto" w:fill="auto"/>
        <w:tabs>
          <w:tab w:val="left" w:pos="1229"/>
        </w:tabs>
        <w:spacing w:after="293" w:line="326" w:lineRule="exact"/>
        <w:ind w:left="80" w:right="80" w:firstLine="680"/>
        <w:jc w:val="both"/>
      </w:pPr>
      <w:r>
        <w:rPr>
          <w:rStyle w:val="1"/>
        </w:rPr>
        <w:t>Результаты индивидуального отбора размещаются на официальном сайте учреждения в течение двух рабочих дней со дня его завершения.</w:t>
      </w:r>
    </w:p>
    <w:p w:rsidR="00024E49" w:rsidRDefault="00BE03AD">
      <w:pPr>
        <w:pStyle w:val="25"/>
        <w:numPr>
          <w:ilvl w:val="0"/>
          <w:numId w:val="1"/>
        </w:numPr>
        <w:shd w:val="clear" w:color="auto" w:fill="auto"/>
        <w:tabs>
          <w:tab w:val="left" w:pos="2678"/>
        </w:tabs>
        <w:spacing w:before="0" w:after="280" w:line="260" w:lineRule="exact"/>
        <w:ind w:left="2400"/>
      </w:pPr>
      <w:r>
        <w:rPr>
          <w:rStyle w:val="26"/>
          <w:b/>
          <w:bCs/>
        </w:rPr>
        <w:t>Подача и рассмотрение апелляции</w:t>
      </w:r>
    </w:p>
    <w:p w:rsidR="00024E49" w:rsidRDefault="00BE03AD">
      <w:pPr>
        <w:pStyle w:val="3"/>
        <w:shd w:val="clear" w:color="auto" w:fill="auto"/>
        <w:spacing w:after="293" w:line="326" w:lineRule="exact"/>
        <w:ind w:left="80" w:right="80" w:firstLine="680"/>
        <w:jc w:val="both"/>
      </w:pPr>
      <w:r>
        <w:rPr>
          <w:rStyle w:val="1"/>
        </w:rPr>
        <w:t>3.1 Законные представители несовершеннолетних, поступающих в учреждение, вправе подать письменную апелляцию по процедуре проведения индивидуального отбора (далее — апелляция) в апелляционную комиссию не позднее следующего рабочего дня после объявления результатов индивидуального отбора. Работа апелляционной комиссии регулируется Положением об апелляционной комиссии.</w:t>
      </w:r>
    </w:p>
    <w:p w:rsidR="00024E49" w:rsidRDefault="00BE03AD">
      <w:pPr>
        <w:pStyle w:val="25"/>
        <w:numPr>
          <w:ilvl w:val="0"/>
          <w:numId w:val="1"/>
        </w:numPr>
        <w:shd w:val="clear" w:color="auto" w:fill="auto"/>
        <w:tabs>
          <w:tab w:val="left" w:pos="1654"/>
        </w:tabs>
        <w:spacing w:before="0" w:after="0" w:line="260" w:lineRule="exact"/>
        <w:ind w:left="1380"/>
      </w:pPr>
      <w:r>
        <w:rPr>
          <w:rStyle w:val="26"/>
          <w:b/>
          <w:bCs/>
        </w:rPr>
        <w:t>Порядок зачисления и дополнительный прием лиц</w:t>
      </w:r>
    </w:p>
    <w:p w:rsidR="00024E49" w:rsidRDefault="00BE03AD" w:rsidP="004819E8">
      <w:pPr>
        <w:pStyle w:val="11"/>
        <w:keepNext/>
        <w:keepLines/>
        <w:shd w:val="clear" w:color="auto" w:fill="auto"/>
        <w:spacing w:after="289" w:line="260" w:lineRule="exact"/>
        <w:ind w:right="20"/>
      </w:pPr>
      <w:bookmarkStart w:id="2" w:name="bookmark2"/>
      <w:r>
        <w:rPr>
          <w:rStyle w:val="12"/>
          <w:b/>
          <w:bCs/>
        </w:rPr>
        <w:t xml:space="preserve">в </w:t>
      </w:r>
      <w:bookmarkEnd w:id="2"/>
      <w:r w:rsidR="004819E8" w:rsidRPr="004819E8">
        <w:rPr>
          <w:rStyle w:val="12"/>
          <w:b/>
          <w:bCs/>
        </w:rPr>
        <w:t>ГБУ ДО РД «ДЮСШ г. ДЕРБЕНТ»</w:t>
      </w:r>
    </w:p>
    <w:p w:rsidR="00024E49" w:rsidRDefault="00BE03AD">
      <w:pPr>
        <w:pStyle w:val="3"/>
        <w:numPr>
          <w:ilvl w:val="1"/>
          <w:numId w:val="1"/>
        </w:numPr>
        <w:shd w:val="clear" w:color="auto" w:fill="auto"/>
        <w:tabs>
          <w:tab w:val="left" w:pos="1229"/>
        </w:tabs>
        <w:spacing w:after="0"/>
        <w:ind w:left="80" w:right="80" w:firstLine="680"/>
        <w:jc w:val="both"/>
      </w:pPr>
      <w:r>
        <w:rPr>
          <w:rStyle w:val="1"/>
        </w:rPr>
        <w:t>Зачисление поступающих в учреждение для прохождения спортивной подготовки оформляется приказом директора на основании решения приемной или апелляционной комиссии в течение 2 дней, после</w:t>
      </w:r>
    </w:p>
    <w:p w:rsidR="00024E49" w:rsidRDefault="00BE03AD">
      <w:pPr>
        <w:pStyle w:val="3"/>
        <w:shd w:val="clear" w:color="auto" w:fill="auto"/>
        <w:spacing w:after="0" w:line="260" w:lineRule="exact"/>
        <w:ind w:left="80"/>
      </w:pPr>
      <w:r>
        <w:rPr>
          <w:rStyle w:val="1"/>
        </w:rPr>
        <w:t>принятия такого решения.</w:t>
      </w:r>
    </w:p>
    <w:p w:rsidR="00024E49" w:rsidRDefault="00BE03AD">
      <w:pPr>
        <w:pStyle w:val="3"/>
        <w:numPr>
          <w:ilvl w:val="1"/>
          <w:numId w:val="1"/>
        </w:numPr>
        <w:shd w:val="clear" w:color="auto" w:fill="auto"/>
        <w:tabs>
          <w:tab w:val="left" w:pos="1229"/>
        </w:tabs>
        <w:spacing w:after="0"/>
        <w:ind w:left="80" w:right="80" w:firstLine="680"/>
        <w:jc w:val="both"/>
      </w:pPr>
      <w:r>
        <w:rPr>
          <w:rStyle w:val="1"/>
        </w:rPr>
        <w:t>При наличии мест, оставшихся вакантными после зачисления по результатам индивидуального отбора поступающих, учредитель может предоставить учреждению право проводить дополнительный прием.</w:t>
      </w:r>
    </w:p>
    <w:p w:rsidR="00024E49" w:rsidRDefault="00BE03AD">
      <w:pPr>
        <w:pStyle w:val="3"/>
        <w:numPr>
          <w:ilvl w:val="1"/>
          <w:numId w:val="1"/>
        </w:numPr>
        <w:shd w:val="clear" w:color="auto" w:fill="auto"/>
        <w:tabs>
          <w:tab w:val="left" w:pos="1229"/>
        </w:tabs>
        <w:spacing w:after="0"/>
        <w:ind w:left="80" w:firstLine="680"/>
        <w:jc w:val="both"/>
      </w:pPr>
      <w:r>
        <w:rPr>
          <w:rStyle w:val="1"/>
        </w:rPr>
        <w:t>Зачисление на вакантные места проводится по результатам</w:t>
      </w:r>
    </w:p>
    <w:p w:rsidR="00024E49" w:rsidRDefault="00BE03AD">
      <w:pPr>
        <w:pStyle w:val="3"/>
        <w:shd w:val="clear" w:color="auto" w:fill="auto"/>
        <w:spacing w:after="0"/>
        <w:ind w:left="20"/>
      </w:pPr>
      <w:r>
        <w:rPr>
          <w:rStyle w:val="1"/>
        </w:rPr>
        <w:t>дополнительного отбора поступающих.</w:t>
      </w:r>
    </w:p>
    <w:p w:rsidR="00024E49" w:rsidRDefault="00BE03AD">
      <w:pPr>
        <w:pStyle w:val="3"/>
        <w:numPr>
          <w:ilvl w:val="1"/>
          <w:numId w:val="1"/>
        </w:numPr>
        <w:shd w:val="clear" w:color="auto" w:fill="auto"/>
        <w:tabs>
          <w:tab w:val="left" w:pos="1222"/>
        </w:tabs>
        <w:spacing w:after="0"/>
        <w:ind w:left="20" w:right="20" w:firstLine="700"/>
        <w:jc w:val="both"/>
      </w:pPr>
      <w:r>
        <w:rPr>
          <w:rStyle w:val="1"/>
        </w:rPr>
        <w:t xml:space="preserve">Организация дополнительного приема и зачисления поступающих осуществляется в соответствии с локальными нормативными актами учреждения, при этом сроки дополнительного приема публикуются на информационном стенде и </w:t>
      </w:r>
      <w:r>
        <w:rPr>
          <w:rStyle w:val="1"/>
        </w:rPr>
        <w:lastRenderedPageBreak/>
        <w:t>на официальном сайте учреждения в информационно-телекоммуникационной сети «Интернет».</w:t>
      </w:r>
    </w:p>
    <w:p w:rsidR="00024E49" w:rsidRDefault="00BE03AD">
      <w:pPr>
        <w:pStyle w:val="3"/>
        <w:numPr>
          <w:ilvl w:val="1"/>
          <w:numId w:val="1"/>
        </w:numPr>
        <w:shd w:val="clear" w:color="auto" w:fill="auto"/>
        <w:tabs>
          <w:tab w:val="left" w:pos="1222"/>
        </w:tabs>
        <w:spacing w:after="0"/>
        <w:ind w:left="20" w:right="20" w:firstLine="700"/>
        <w:jc w:val="both"/>
      </w:pPr>
      <w:r>
        <w:rPr>
          <w:rStyle w:val="1"/>
        </w:rPr>
        <w:t>Дополнительный индивидуальный отбор поступающих осуществляется - не позднее 15 октября текущего года.</w:t>
      </w:r>
    </w:p>
    <w:p w:rsidR="00024E49" w:rsidRDefault="00BE03AD">
      <w:pPr>
        <w:pStyle w:val="3"/>
        <w:numPr>
          <w:ilvl w:val="1"/>
          <w:numId w:val="1"/>
        </w:numPr>
        <w:shd w:val="clear" w:color="auto" w:fill="auto"/>
        <w:tabs>
          <w:tab w:val="left" w:pos="1465"/>
        </w:tabs>
        <w:spacing w:after="529"/>
        <w:ind w:left="20" w:right="20" w:firstLine="700"/>
        <w:jc w:val="both"/>
      </w:pPr>
      <w:r>
        <w:rPr>
          <w:rStyle w:val="1"/>
        </w:rPr>
        <w:t>Зачисление без индивидуального отбора возможно при предоставлении справки, подтверждающей обучение по дополнительным предпрофессиональным программам в области физической культуры и спорта в другом учреждении физкультурно-спортивной направленности (при наличии свободных мест).</w:t>
      </w:r>
    </w:p>
    <w:p w:rsidR="00024E49" w:rsidRDefault="00BE03AD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2998"/>
        </w:tabs>
        <w:spacing w:before="0" w:after="174" w:line="260" w:lineRule="exact"/>
        <w:ind w:left="2720" w:firstLine="0"/>
      </w:pPr>
      <w:bookmarkStart w:id="3" w:name="bookmark3"/>
      <w:r>
        <w:rPr>
          <w:rStyle w:val="22"/>
          <w:b/>
          <w:bCs/>
        </w:rPr>
        <w:t>Заключительные положения</w:t>
      </w:r>
      <w:bookmarkEnd w:id="3"/>
    </w:p>
    <w:p w:rsidR="00024E49" w:rsidRDefault="00BE03AD">
      <w:pPr>
        <w:pStyle w:val="3"/>
        <w:numPr>
          <w:ilvl w:val="1"/>
          <w:numId w:val="1"/>
        </w:numPr>
        <w:shd w:val="clear" w:color="auto" w:fill="auto"/>
        <w:tabs>
          <w:tab w:val="left" w:pos="1222"/>
        </w:tabs>
        <w:spacing w:after="0" w:line="326" w:lineRule="exact"/>
        <w:ind w:left="20" w:right="20" w:firstLine="700"/>
        <w:jc w:val="both"/>
      </w:pPr>
      <w:r>
        <w:rPr>
          <w:rStyle w:val="1"/>
        </w:rPr>
        <w:t>Настоящие правила вводятся в действие с момента утверждения приказом директора учреждения.</w:t>
      </w:r>
    </w:p>
    <w:p w:rsidR="00024E49" w:rsidRDefault="00BE03AD" w:rsidP="004819E8">
      <w:pPr>
        <w:pStyle w:val="3"/>
        <w:numPr>
          <w:ilvl w:val="1"/>
          <w:numId w:val="1"/>
        </w:numPr>
        <w:shd w:val="clear" w:color="auto" w:fill="auto"/>
        <w:tabs>
          <w:tab w:val="left" w:pos="1222"/>
        </w:tabs>
        <w:spacing w:after="0" w:line="326" w:lineRule="exact"/>
        <w:ind w:left="20" w:right="20" w:firstLine="700"/>
        <w:jc w:val="both"/>
      </w:pPr>
      <w:r>
        <w:rPr>
          <w:rStyle w:val="1"/>
        </w:rPr>
        <w:t xml:space="preserve">Ответственность за организацию приема детей в </w:t>
      </w:r>
      <w:r w:rsidR="004819E8" w:rsidRPr="004819E8">
        <w:rPr>
          <w:rStyle w:val="1"/>
        </w:rPr>
        <w:t>ГБУ ДО РД «ДЮСШ г. ДЕРБЕНТ»</w:t>
      </w:r>
      <w:r w:rsidR="004819E8">
        <w:rPr>
          <w:rStyle w:val="1"/>
        </w:rPr>
        <w:t xml:space="preserve"> возлагается</w:t>
      </w:r>
      <w:r>
        <w:rPr>
          <w:rStyle w:val="1"/>
        </w:rPr>
        <w:t xml:space="preserve"> на приемную коми</w:t>
      </w:r>
      <w:bookmarkStart w:id="4" w:name="_GoBack"/>
      <w:bookmarkEnd w:id="4"/>
      <w:r>
        <w:rPr>
          <w:rStyle w:val="1"/>
        </w:rPr>
        <w:t>ссию, утвержденную приказом директора.</w:t>
      </w:r>
    </w:p>
    <w:sectPr w:rsidR="00024E49">
      <w:type w:val="continuous"/>
      <w:pgSz w:w="11906" w:h="16838"/>
      <w:pgMar w:top="1192" w:right="1198" w:bottom="1091" w:left="12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36D" w:rsidRDefault="008E636D">
      <w:r>
        <w:separator/>
      </w:r>
    </w:p>
  </w:endnote>
  <w:endnote w:type="continuationSeparator" w:id="0">
    <w:p w:rsidR="008E636D" w:rsidRDefault="008E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36D" w:rsidRDefault="008E636D"/>
  </w:footnote>
  <w:footnote w:type="continuationSeparator" w:id="0">
    <w:p w:rsidR="008E636D" w:rsidRDefault="008E63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A02B6"/>
    <w:multiLevelType w:val="multilevel"/>
    <w:tmpl w:val="6A6C423E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095643"/>
    <w:multiLevelType w:val="multilevel"/>
    <w:tmpl w:val="19647B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027D8B"/>
    <w:multiLevelType w:val="multilevel"/>
    <w:tmpl w:val="0358B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49"/>
    <w:rsid w:val="00024E49"/>
    <w:rsid w:val="004819E8"/>
    <w:rsid w:val="008E636D"/>
    <w:rsid w:val="00BE03AD"/>
    <w:rsid w:val="00C7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4FEDC-8745-440C-B982-7754790C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3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6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300" w:after="360" w:line="0" w:lineRule="atLeast"/>
      <w:ind w:hanging="28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1102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HomePC</cp:lastModifiedBy>
  <cp:revision>2</cp:revision>
  <dcterms:created xsi:type="dcterms:W3CDTF">2018-02-16T12:55:00Z</dcterms:created>
  <dcterms:modified xsi:type="dcterms:W3CDTF">2018-02-16T23:21:00Z</dcterms:modified>
</cp:coreProperties>
</file>